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36" w:rsidRDefault="008C2736" w:rsidP="008C2736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>ПРИЛОЖЕНИЕ к ООП НОО</w:t>
      </w:r>
    </w:p>
    <w:p w:rsidR="008C2736" w:rsidRDefault="008C2736" w:rsidP="008C2736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x-none"/>
        </w:rPr>
        <w:t>МБОУ СШ №41 города Липецка</w:t>
      </w:r>
    </w:p>
    <w:p w:rsidR="00B322D7" w:rsidRDefault="00B322D7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7F8D" w:rsidRPr="00FB7F8D" w:rsidRDefault="008C2736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8C273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7F8D" w:rsidRPr="00FB7F8D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«Окружающий мир»: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учебного предмета «Окружающий мир»: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эти-кета;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 xml:space="preserve"> </w:t>
      </w:r>
      <w:r w:rsidRPr="00FB7F8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«Окружающий мир»:</w:t>
      </w:r>
    </w:p>
    <w:p w:rsidR="00FB7F8D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первого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различать наиболее распространенные лиственные и хвойные растения; комнатные растения и растения цветника; овощи и фрукты; части растения (корень, стебель, лист, цветок, плод, семя); группы животных (насекомые, рыбы, птицы, звери);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приводить примеры природных и культурных объектов своего населенного пункта; школьных традиций и праздников, традиций и ценностей своей семьи; примеры правил по уходу за комнатными растениями и домашними животными;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указывать название своей страны, своего населенного пункта (городского, сельского), своей улицы и своей школы; имена, отчества и фамилии членов своей семьи;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соблюдать правила здорового питания и личной гигиены;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в общественном транспорте и на дороге, в природе; правила безопасности в сети Интернет;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несложные групповые и индивидуальные наблюдения в окружающей среде под руководством учителя;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небольшие  тексты о природе и обществе (на бумажных и электронных носителях, в том числе в контролируемом Интернете) для  ответов на вопросы с использованием явно заданной информации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второго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объекты живой и неживой природы, объекты, созданные человеком, и природные материалы, наиболее распространенные в своей местности дикорастущие и культурные растения, диких и домашних животных;  явления живой и неживой природы; сезонные явления в разное время года, основные группы растений (деревья, кустарники, травы), животных (насекомые, рыбы, птицы, звери); не менее 3–4 созвездий звездного неба;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природе; примеры традиций, обычаев и праздников народов своего края; примеры важных событий прошлого и настоящего родного края; примеры хозяйственных занятий жителей родного края, членов своей семьи, соотнося их с профессиями;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 уметь вести себя при прослушивании гимна России;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на карте России Москву, свой регион и его главный город;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соблюдать режим дня школьника, правила личной гигиены и правила сохранения здоровья в различные сезоны года;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поведения в музее, театре; правилам  безопасного поведения в природе, в общественном транспорте и при переходе улицы, следуя  знакам дорожного движения; правила безопасности в сети Интернет;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под руководством учителя несложные наблюдения в окружающей среде, измерять температуру воздуха и воды,  ставить опыты по исследованию природных объектов,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на основе небольших текстов о природе и  обществе собственные высказывания по заданному плану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третьего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изученные объекты (в том числе – звезды и планеты, полезные ископаемые, тела и вещества, наиболее распространенные в быту вещества, группы и виды растений, группы и виды животных,  грибы, растения и животных из Красной книги России, своего края; системы органов человека) и явления живой и неживой природы по их описанию,  рисункам и фотографиям, различать их в окружающем мире; 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(в том числе – свойства воды и воздуха, памятники культуры России, ее достопримечательности), выделяя их существенные признаки;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на карте мира Российскую Федерацию;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по предложенному плану объекты живой и неживой природы на основе 3–4 внешних признаков или известных характерных свойств;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знания о  взаимосвязях в природе, между природой и человеком  для объяснения простейших явлений и процессов в природе; знания о связях между соблюдением правил личной гигиены человека, занятиями физической культурой и спортом, соблюдением режима дня и  здоровьем человека для сохранения здоровья;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приводить примеры ценности природы для жизнедеятельности человека, необходимости ответственного отношения к ней;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узнавать название своего края, его столицы, символы своего региона, уникальные памятники России, ее достопримечательности;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различать прошлое, настоящее, будущее; на основе имеющихся знаний отличать реальные исторические факты от вымыслов;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составлять родословную схему, указывая фамилии, имена и отчества членов семьи;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природе, на улице, в транспорте; правила безопасности в Интернете;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(в том числе при наблюдении звездного неба находить Полярную звезду)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(2-–3 предложения), сопровождая выступление иллюстрациями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четвертого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изученные объекты (в том числе планеты солнечной системы, природные зоны, основные природные сообщества) и явления живой и неживой природы (в том числе смена дня и ночи, смена времен года) по их описанию,  рисункам и фотографиям, различать их в окружающем мире; 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(природные зоны, растения и животных разных природных зон России, особенности труда и быта людей в разных природных зонах, отдельные исторические события, вклад в историю страны ее выдающихся деятелей, традиции и обычаи народов России), выделяя их существенные признаки;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3–5 внешних признаков или известных характерных свойств;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1–2 признака для группировки; проводить простейшие классификации;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знания о  взаимосвязях в природе для объяснения простейших явлений и процессов в природе (смена дня и ночи, сезонные изменения на Земле, особенности растительного и животного мира природных зон в соответствии с природными условиями, взаимосвязи организмов в природном сообществе (цепи питания), экологические связи в разных природных зонах, природных сообществах);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демонстрировать готовность к соблюдению норм экологической безопасности в повседневной жизни, осознавая ценность природы и необходимость ее охраны;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государственные праздники РФ; достопримечательности столицы и родного края;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понимать роль Конституции РФ как основного закона страны и Президента РФ как главы государства;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показывать на карте мира Российскую Федерацию, на карте России Москву, свой регион и его главный город; на физической карте – крупные географические объекты России (горы, равнины, реки, озера, моря, омывающие территорию России); на исторической карте места исторических событий;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времени», соотносить изученные исторические события с датами, конкретную дату с веком; правильную последовательность исторических эпох на ленте времени;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осознавать ценность здоровья и  здорового образа жизни, личную ответственность за сохранение и укрепление своего здоровья;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природе, на улице, в транспорте, общественных местах, у водоемов; правила безопасности в Интернете;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(3–5 предложений)</w:t>
      </w:r>
    </w:p>
    <w:p w:rsidR="008C2736" w:rsidRDefault="008C2736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8D0" w:rsidRDefault="008C2736" w:rsidP="008C27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II </w:t>
      </w:r>
      <w:r w:rsidR="00FB7F8D" w:rsidRPr="008C2736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предмета.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Разнообразие растений и животных (насекомые, рыбы, птицы, звери, их существенные признаки). Наиболее распространенные комнатные растения и растения цветника. Лиственные и хвойные деревья.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Человек – часть природы. Взаимосвязи между человеком и природой. Охрана природных богатств, правила поведения в природе. Растения и животные в моем доме. Правила ухода за комнатными растениями, забота о домашних животных.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Наша Родина – Россия. Символы России. Первоначальные сведения о народах России, ее столице, о своей малой родине.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Я – школьник. Совместная учеба, традиции, праздники.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Ценность дружбы. Взаимная помощь.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Моя семья в прошлом и настоящем. Правила поведения в семье. Взаимоотношения и взаимопомощь в семье. Мои обязанности в семье. Имена и фамилии членов семьи.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Соблюдение режима дня. Правила личной гигиены. Овощи и фрукты, их разнообразие и значение в питании человека.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поведения в школе, на уроке. Правила безопасного поведения в общественном транспорте и на дорогах. Действия в соответствии с основными знаками дорожного движения.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Природа и предметы, созданные человеком.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Неживая и живая природа. Связи между неживой и живой природой. Явления природы. Погода. Термометр – прибор для измерения температуры. Сезонные явления в неживой и живой природе, их взаимосвязь. Красота природы в разные времена года. Многообразие растений и животных (насекомые, рыбы, птицы, звери, их отличия). Деревья, кустарники, травы. Лиственные и хвойные растения.  Особенности, образ жизни животных. Связи в природе, между природой и человеком, растениями и животными. Дикорастущие и культурные растения, их различия. Дикие и домашние животные, их разнообразие, сходство и различия. Ответственное отношение к содержанию  домашних питомцев.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Красная книга России, ее значение, отдельные представители растений и животных Красной книги. Правила охраны природы. Экология.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Звёзды и созвездия. Глобус как модель Земли. Горизонт. Линия горизонта. Стороны горизонта. Определение сторон горизонта при помощи компаса. Ориентирование на местности. Океаны и материки, их названия на глобусе и карте.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Наша Родина Россия. Государственная символика России. Россия – многонациональная страна. Родной город (село). Природные и культурные объекты и достопримечательности города (села). Россия на карте.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Семья как единство близких людей. Культура общения в семье. Семейные ценности и традиции. Нравственные аспекты взаимоотношений в семье.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человека в природе (на воде и в лесу).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дня. Правила личной гигиены.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 (дорожные знаки, сигналы светофора, освоение правил безопасности/безопасного пешехода), в школе, дома, общественном транспорте. Правила безопасного поведения в быту.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Разнообразие природы. Способы изучения природы.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Звезды и планеты. Правила наблюдения звездного неба.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Горные породы и минералы. Полезные ископаемые.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Тела, вещества, твердые тела, жидкости и газы. Свойства воздуха, воды. Круговорот воды в природе. Охрана воздуха, воды.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хозяйственной жизни человека.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Разнообразие растений и животных. Группы и виды растений и животных. Размножение и развитие растений. Особенности дыхания и питания растений. Особенности питания разных животных. Цепи питания. Размножение и развитие животных разных групп. Роль растений и животных в природе и жизни людей, бережное отношение человека к растениям и животным. Растения и животные родного края. Охрана растений и животных. Отдельные представители  растений и животных Красной книги России, своего края.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Круговорот веществ. Роль почвы в круговороте веществ.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Грибы: съедобные и несъедобные. Первоначальные представления о бактериях.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 Человек – часть природы. Экологические связи. Общее представление о строении тела человека. Система органов, их роль в жизнедеятельности организма. Гигиена систем органов.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Наша Родина – России, Российская Федерация. Государственная символика России. Мой край, его столица,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C2736">
        <w:rPr>
          <w:rFonts w:ascii="Times New Roman" w:hAnsi="Times New Roman" w:cs="Times New Roman"/>
          <w:sz w:val="24"/>
          <w:szCs w:val="24"/>
        </w:rPr>
        <w:t>имволика региона. Россия – многонациональная страна. Государственный язык России как средство культурного взаимодействия её народов.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Карта как источник информации об окружающем мире. Карта мира, отличительные особенности. Путешествие по городам (уникальные природные и архитектурные памятники России) и странам. Материки и части света. Страны и народы мира. Отдельные памятники архитектуры и искусства, являющиеся символами стран, в которых они находятся.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Семья – самое близкое окружение человека. Родословная. Составление схемы родословного древа. Хозяйство семьи. Понятие о семейном бюджете, доходах и расходах семьи.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Понятие о здоровом образе жизни. Правила здорового образа жизни для школьников. Предупреждение болезней.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природе, путешествии, общественных местах. Правила безопасного поведения на улице и дорогах для пешехода, велосипедиста, пассажира. Номера телефонов экстренной помощи.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Звёзды и планеты. Солнце – ближайшая к Земле звезда. Характеристика планет Солнечной системы. Естественные спутники планет. Особенности движения Земли в космическом пространстве. Причины смены дня и ночи и времён года.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Представления о развитии человечества во взаимодействии с природой. Экологические проблемы и пути их решения.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Всемирное природное  наследие. Наиболее значимые объекты Всемирного природного наследия в России и за рубежом. Международная Красная книга.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Формы земной поверхности. Равнины и горы России. Особенности поверхности родного края (краткая характеристика на основе наблюдений).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Полезные ископаемые России, их роль в хозяйстве страны, условные обозначения на карте. Бережное отношение к полезным ископаемым.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Реки, озёра и моря России, их значение в жизни людей, обозначение на карте. Крупнейшие и наиболее известные реки и озёра нашей страны. Моря, омывающие берега России, их принадлежность к трем океанам, роль в жизни людей. Сравнительная характеристика Белого и Черного морей.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 Представление о высотной поясности. Экологические связи в природных зонах. Природные сообщества: лес, луг, пресных вод. Влияние человека на их жизнь, охрана.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Государственные символы: герб, флаг и гимн. Их история, значение в жизни государства и общества. Правила поведения при прослушивании гимна. Россия многонациональная страна (Города России. Народы, населяющие Россию, их обычаи, характерные особенности быта, уважительное отношение к своему и другим народам.) Конституция – Основной закон Российской Федерации. Права ребёнка.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 Наш край на карте России. Карта родного края. Общая характеристика родного края. Всемирное культурное наследие. Наиболее значимые объекты Всемирного культурного наследия в России и за рубежом. Политико-административная карта России.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Праздники в жизни человека, семьи, страны.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Регионы и города России, их история, важнейшие достопримечательности. Знаменитые соотечественники, их вклад в историю и культуру России.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Понятия о веке (столетии) и тысячелетии. Летосчисление в древности и в наши дни. Лента времени. Историческая карта.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История Отечества. Картины быта, труда, духовно-нравственных и культурных традиций людей в разные исторические времена.  Наиболее важные и яркие события общественной и культурной жизни страны в разные исторические периоды.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Pr="008C2736" w:rsidRDefault="008C2736" w:rsidP="008C27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2736" w:rsidRDefault="008C2736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736" w:rsidRDefault="008C2736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736" w:rsidRDefault="008C2736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4B2" w:rsidRDefault="00C614B2" w:rsidP="00C61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93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8C2736" w:rsidRDefault="008C2736" w:rsidP="00C614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народах 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Столица России - Москва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прошлом и настоящем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распространенные комнатные растения и растения цветника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Насекомые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Рыбы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Птицы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Звери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общественном транспорте и на дороге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семье. Мои обязанности в семье.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человеком и природой. Охрана природных богатств.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человеком и природой. Охрана природных богатств.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школьник.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дружбы. Взаимная помощь.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учеба, традиции, праздники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комнатными растениями, забота о домашних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природных богатств. Правила поведения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фрукты. Их разнообразие и значение в питании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общественном транспорте и на дороге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природных богатств. Правила поведения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8C2736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C2736" w:rsidRPr="00B53654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5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Россия. Государственная символика России. Россия - многонациональная страна.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город. Природные и культурные объекты и достопримечательности города.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Термометр - прибор для измерения температуры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природа в разные времена года (экскурсия)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явления в неживой и живой природе, их взаимосвязь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неживой и живой природой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растений. Деревья, кустарники, травы. Лиственные и хвойные растения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животных. Насекомые, рыбы, птицы, звери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в природе, между природой и человеком, растениями и животными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растения, их различия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животные, их разнообразие, сходство и различия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ухода за комнатными растениями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содержанию домашних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России, ее значение, отдельные представители растений и животных Красной книги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труда в жизни человекаи общества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школьника, чередование труда и отдыха в режиме дня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дорогах, дорожные знаки, сигналы светофора, освоение правил безопасного пешехода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человека в природе (на воде и в лесу)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 Безопсность в сети интернет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как единство близких людей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аспекты взаимоотношений в семье и в школе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общественных местах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как модель земли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Горизонт. Линии горизонта. Стороны горизонта.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Определение сторон горизонта при помощи компаса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Океаны и материки, их названия на глобусе и карте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как модель Земли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Экологические связи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вещества. Твердые тела, жидкости и газы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Охрана воздуха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воды.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Почва, ее состав, значение для живой природы и хозяйственной жизни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 Группы и виды растений. Растения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дыхания и питания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человека к растениям. Охрана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Группы и виды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питания разных животных. Цепи питания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человека к животным. Охрана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Грибы: съедобные и несъедобные. Первоначальные представления о бактериях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строении тела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органов, их роль в жизнедеятельности организма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Правила здорового образа жизни для школьников. Предупреждение болезней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 Номера телефонов экстренной помощи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дорогах, дорожные знаки, сигналы светофора, освоение правил безопасного пешехода, велосипедиста, пассажира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человека в природе (на воде и в лесу)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- общее представление.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- основа экономика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семьи. Понятие о семейном бюджете, доходах и расходах семьи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памятники архитектуры и искусства, являющиеся символами стран, в которых они находятся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Отделльные памятники архитектуры и искусства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6C66BE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планеты. Солнце - ближайшая к Земле звезда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планет солнечной системы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Земли в космическом пространстве. Причины смены дня и ночи, времен года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география. Общее представление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история. Общее представление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экология. Основные понятия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земной поверхности. Равнины и горы России.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Реки, озера и моря России, их значение в жизни людей.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Карта природных зон Росии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на карте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поверхности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озера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 России, их роль в хозяйстве страны, условные обозначения на карте. Бережное отношение к полезным ископаемым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сообщества: лес, луг, пресные водоемы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родном крае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родном крае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веке и тысячелетии. Летоисчесление в древности и в наши дни. Лента времени. Историческая карта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духовно-нравственных и культурных традиций людей в разные исторические времена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- Основной закон РФ. Права ребенка.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символы: герб, флаг и гимн. Их история, значение в жизни государства и общества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родного края. История их возникновения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РФ - глава государства. Ответственность главы государства за социальное и духовно-нравственное благополучие граждан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жизни человека, семьи, страны, родного региона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и города России, их история, важнейшие достопримечательности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6C66BE" w:rsidRPr="006C66BE" w:rsidTr="006C66BE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66BE" w:rsidRPr="006C66BE" w:rsidTr="006C66BE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614B2" w:rsidRPr="00BC5935" w:rsidRDefault="00C614B2" w:rsidP="00C61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8D0" w:rsidSect="004F14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4B" w:rsidRDefault="00517E4B" w:rsidP="004F142F">
      <w:pPr>
        <w:spacing w:after="0" w:line="240" w:lineRule="auto"/>
      </w:pPr>
      <w:r>
        <w:separator/>
      </w:r>
    </w:p>
  </w:endnote>
  <w:endnote w:type="continuationSeparator" w:id="0">
    <w:p w:rsidR="00517E4B" w:rsidRDefault="00517E4B" w:rsidP="004F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14601054"/>
      <w:docPartObj>
        <w:docPartGallery w:val="Page Numbers (Bottom of Page)"/>
        <w:docPartUnique/>
      </w:docPartObj>
    </w:sdtPr>
    <w:sdtContent>
      <w:p w:rsidR="008C2736" w:rsidRDefault="008C2736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17E4B" w:rsidRPr="00517E4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C2736" w:rsidRDefault="008C2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4B" w:rsidRDefault="00517E4B" w:rsidP="004F142F">
      <w:pPr>
        <w:spacing w:after="0" w:line="240" w:lineRule="auto"/>
      </w:pPr>
      <w:r>
        <w:separator/>
      </w:r>
    </w:p>
  </w:footnote>
  <w:footnote w:type="continuationSeparator" w:id="0">
    <w:p w:rsidR="00517E4B" w:rsidRDefault="00517E4B" w:rsidP="004F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E9FC4ED50E1432E878C938FF7E3F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736" w:rsidRDefault="008C273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04D5">
          <w:rPr>
            <w:rFonts w:asciiTheme="majorHAnsi" w:eastAsiaTheme="majorEastAsia" w:hAnsiTheme="majorHAnsi" w:cstheme="majorBidi"/>
            <w:sz w:val="24"/>
            <w:szCs w:val="24"/>
          </w:rPr>
          <w:t>МБОУ СОШ №41 города Липецка</w:t>
        </w:r>
      </w:p>
    </w:sdtContent>
  </w:sdt>
  <w:p w:rsidR="008C2736" w:rsidRDefault="008C2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5646"/>
    <w:multiLevelType w:val="hybridMultilevel"/>
    <w:tmpl w:val="F294A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D2448"/>
    <w:multiLevelType w:val="hybridMultilevel"/>
    <w:tmpl w:val="08EA6F6E"/>
    <w:lvl w:ilvl="0" w:tplc="72549938">
      <w:start w:val="1"/>
      <w:numFmt w:val="bullet"/>
      <w:lvlText w:val="–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4D144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B662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6CD4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41170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AEA8C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094C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4CE6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E9D8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FC288B"/>
    <w:multiLevelType w:val="hybridMultilevel"/>
    <w:tmpl w:val="C63C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0F43"/>
    <w:multiLevelType w:val="hybridMultilevel"/>
    <w:tmpl w:val="125EFF84"/>
    <w:lvl w:ilvl="0" w:tplc="9F445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F"/>
    <w:rsid w:val="00030BDF"/>
    <w:rsid w:val="00070875"/>
    <w:rsid w:val="0007331A"/>
    <w:rsid w:val="000809F2"/>
    <w:rsid w:val="000A2509"/>
    <w:rsid w:val="000D2073"/>
    <w:rsid w:val="000F6288"/>
    <w:rsid w:val="00283F85"/>
    <w:rsid w:val="002C2962"/>
    <w:rsid w:val="002E0D59"/>
    <w:rsid w:val="00334745"/>
    <w:rsid w:val="003557D6"/>
    <w:rsid w:val="003E114E"/>
    <w:rsid w:val="00417C88"/>
    <w:rsid w:val="00427D8E"/>
    <w:rsid w:val="00464A29"/>
    <w:rsid w:val="004B66B3"/>
    <w:rsid w:val="004F142F"/>
    <w:rsid w:val="00517E4B"/>
    <w:rsid w:val="005315ED"/>
    <w:rsid w:val="00592813"/>
    <w:rsid w:val="005A6DAB"/>
    <w:rsid w:val="00690871"/>
    <w:rsid w:val="006B45CC"/>
    <w:rsid w:val="006C66BE"/>
    <w:rsid w:val="006D2BC3"/>
    <w:rsid w:val="007154F8"/>
    <w:rsid w:val="007732BE"/>
    <w:rsid w:val="007A229E"/>
    <w:rsid w:val="007D4484"/>
    <w:rsid w:val="00885695"/>
    <w:rsid w:val="008C2736"/>
    <w:rsid w:val="008D1C93"/>
    <w:rsid w:val="008E48A2"/>
    <w:rsid w:val="00914419"/>
    <w:rsid w:val="009208D0"/>
    <w:rsid w:val="009533CE"/>
    <w:rsid w:val="009B2A00"/>
    <w:rsid w:val="009C04D5"/>
    <w:rsid w:val="009F3817"/>
    <w:rsid w:val="00A7347E"/>
    <w:rsid w:val="00AC0857"/>
    <w:rsid w:val="00B27A82"/>
    <w:rsid w:val="00B322D7"/>
    <w:rsid w:val="00B42E39"/>
    <w:rsid w:val="00B744FD"/>
    <w:rsid w:val="00BF6AA6"/>
    <w:rsid w:val="00C614B2"/>
    <w:rsid w:val="00D00F92"/>
    <w:rsid w:val="00DD259B"/>
    <w:rsid w:val="00DD5D5C"/>
    <w:rsid w:val="00E0267D"/>
    <w:rsid w:val="00EB6D18"/>
    <w:rsid w:val="00EF7591"/>
    <w:rsid w:val="00F46CD7"/>
    <w:rsid w:val="00F46DF1"/>
    <w:rsid w:val="00F91C95"/>
    <w:rsid w:val="00FA680F"/>
    <w:rsid w:val="00FB7F8D"/>
    <w:rsid w:val="00FD0DF7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1B567-2D67-4CB5-B99E-099EAFA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42F"/>
  </w:style>
  <w:style w:type="paragraph" w:styleId="a5">
    <w:name w:val="footer"/>
    <w:basedOn w:val="a"/>
    <w:link w:val="a6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42F"/>
  </w:style>
  <w:style w:type="paragraph" w:styleId="a7">
    <w:name w:val="Balloon Text"/>
    <w:basedOn w:val="a"/>
    <w:link w:val="a8"/>
    <w:uiPriority w:val="99"/>
    <w:semiHidden/>
    <w:unhideWhenUsed/>
    <w:rsid w:val="004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914419"/>
    <w:rPr>
      <w:color w:val="000000"/>
      <w:w w:val="100"/>
    </w:rPr>
  </w:style>
  <w:style w:type="numbering" w:customStyle="1" w:styleId="1">
    <w:name w:val="Нет списка1"/>
    <w:next w:val="a2"/>
    <w:uiPriority w:val="99"/>
    <w:semiHidden/>
    <w:unhideWhenUsed/>
    <w:rsid w:val="00283F85"/>
  </w:style>
  <w:style w:type="table" w:customStyle="1" w:styleId="13">
    <w:name w:val="Сетка таблицы13"/>
    <w:basedOn w:val="a1"/>
    <w:next w:val="a9"/>
    <w:uiPriority w:val="59"/>
    <w:rsid w:val="00283F85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A680F"/>
  </w:style>
  <w:style w:type="table" w:customStyle="1" w:styleId="10">
    <w:name w:val="Сетка таблицы10"/>
    <w:basedOn w:val="a1"/>
    <w:next w:val="a9"/>
    <w:uiPriority w:val="59"/>
    <w:rsid w:val="008E48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14B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C614B2"/>
    <w:rPr>
      <w:color w:val="954F72"/>
      <w:u w:val="single"/>
    </w:rPr>
  </w:style>
  <w:style w:type="paragraph" w:customStyle="1" w:styleId="xl65">
    <w:name w:val="xl65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FC4ED50E1432E878C938FF7E3F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05A05-39D8-4832-87CA-682A0A04C86B}"/>
      </w:docPartPr>
      <w:docPartBody>
        <w:p w:rsidR="00BE7CAE" w:rsidRDefault="00BE7CAE" w:rsidP="00BE7CAE">
          <w:pPr>
            <w:pStyle w:val="EE9FC4ED50E1432E878C938FF7E3F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D53DC"/>
    <w:rsid w:val="0033336E"/>
    <w:rsid w:val="0041171A"/>
    <w:rsid w:val="005E1435"/>
    <w:rsid w:val="0075044E"/>
    <w:rsid w:val="008360F3"/>
    <w:rsid w:val="00892B86"/>
    <w:rsid w:val="00BE7CAE"/>
    <w:rsid w:val="00CB3192"/>
    <w:rsid w:val="00D2155F"/>
    <w:rsid w:val="00D75570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9FC4ED50E1432E878C938FF7E3F562">
    <w:name w:val="EE9FC4ED50E1432E878C938FF7E3F562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A848-7FF2-4B41-86F2-0A47F17B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№41 города Липецка</vt:lpstr>
    </vt:vector>
  </TitlesOfParts>
  <Company>SPecialiST RePack</Company>
  <LinksUpToDate>false</LinksUpToDate>
  <CharactersWithSpaces>31099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№41 города Липецка</dc:title>
  <dc:creator>Gennadiy</dc:creator>
  <cp:lastModifiedBy>User</cp:lastModifiedBy>
  <cp:revision>2</cp:revision>
  <dcterms:created xsi:type="dcterms:W3CDTF">2018-07-27T04:07:00Z</dcterms:created>
  <dcterms:modified xsi:type="dcterms:W3CDTF">2018-07-27T04:07:00Z</dcterms:modified>
</cp:coreProperties>
</file>